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B75A0" w:rsidRPr="00FD70FD" w:rsidRDefault="001B75A0" w:rsidP="001B75A0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1B75A0" w:rsidRPr="00FD70FD" w:rsidRDefault="001B75A0" w:rsidP="001B75A0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B75A0" w:rsidRPr="00FD70FD" w:rsidRDefault="001B75A0" w:rsidP="001B75A0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D70FD" w:rsidRDefault="00FD70FD" w:rsidP="00FD7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FD70FD" w:rsidRPr="00AE22C6" w:rsidRDefault="00E16508" w:rsidP="00E16508">
      <w:pPr>
        <w:tabs>
          <w:tab w:val="center" w:pos="4834"/>
          <w:tab w:val="left" w:pos="8955"/>
        </w:tabs>
        <w:jc w:val="right"/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614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70FD" w:rsidRPr="00FD70FD" w:rsidTr="00A45270">
        <w:tc>
          <w:tcPr>
            <w:tcW w:w="4927" w:type="dxa"/>
          </w:tcPr>
          <w:p w:rsidR="00FD70FD" w:rsidRPr="00FD70FD" w:rsidRDefault="00FD70FD" w:rsidP="00025711">
            <w:pPr>
              <w:pStyle w:val="2"/>
              <w:spacing w:after="0" w:line="240" w:lineRule="auto"/>
              <w:ind w:right="-5"/>
              <w:jc w:val="both"/>
            </w:pPr>
            <w:r w:rsidRPr="00FD70FD">
              <w:t>От «</w:t>
            </w:r>
            <w:r w:rsidR="00025711">
              <w:t>28</w:t>
            </w:r>
            <w:r w:rsidRPr="00FD70FD">
              <w:t>»</w:t>
            </w:r>
            <w:r w:rsidR="004A17D9">
              <w:t xml:space="preserve"> </w:t>
            </w:r>
            <w:r w:rsidR="00025711">
              <w:t>ноября</w:t>
            </w:r>
            <w:r w:rsidR="00AC5511">
              <w:t xml:space="preserve"> 202</w:t>
            </w:r>
            <w:r w:rsidR="00025711">
              <w:t>4</w:t>
            </w:r>
            <w:r w:rsidRPr="00FD70FD">
              <w:t xml:space="preserve"> г.</w:t>
            </w:r>
          </w:p>
        </w:tc>
        <w:tc>
          <w:tcPr>
            <w:tcW w:w="4927" w:type="dxa"/>
          </w:tcPr>
          <w:p w:rsidR="00FD70FD" w:rsidRPr="00FD70FD" w:rsidRDefault="00FD70FD" w:rsidP="00025711">
            <w:pPr>
              <w:pStyle w:val="2"/>
              <w:spacing w:after="0" w:line="240" w:lineRule="auto"/>
              <w:ind w:right="-5"/>
              <w:jc w:val="both"/>
            </w:pPr>
            <w:r w:rsidRPr="00FD70FD">
              <w:t xml:space="preserve">                                           </w:t>
            </w:r>
            <w:r w:rsidR="00F6146D">
              <w:t xml:space="preserve">        </w:t>
            </w:r>
            <w:r w:rsidR="00137337">
              <w:t xml:space="preserve">      </w:t>
            </w:r>
            <w:r w:rsidR="00F6146D">
              <w:t xml:space="preserve">   </w:t>
            </w:r>
            <w:r w:rsidR="00137337">
              <w:t xml:space="preserve">    </w:t>
            </w:r>
            <w:r w:rsidR="00AE22C6">
              <w:t xml:space="preserve"> №</w:t>
            </w:r>
            <w:r w:rsidR="00AC5511">
              <w:t xml:space="preserve"> </w:t>
            </w:r>
            <w:r w:rsidR="00025711">
              <w:t>1704</w:t>
            </w:r>
          </w:p>
        </w:tc>
      </w:tr>
    </w:tbl>
    <w:p w:rsidR="00FD70FD" w:rsidRPr="00FD70FD" w:rsidRDefault="00FD70FD" w:rsidP="00FD70FD">
      <w:pPr>
        <w:pStyle w:val="2"/>
        <w:spacing w:after="0" w:line="240" w:lineRule="auto"/>
        <w:ind w:right="-5"/>
        <w:jc w:val="both"/>
      </w:pPr>
    </w:p>
    <w:p w:rsidR="00FD70FD" w:rsidRPr="00FD70FD" w:rsidRDefault="00FD70FD" w:rsidP="00FD70FD">
      <w:pPr>
        <w:pStyle w:val="2"/>
        <w:spacing w:after="0" w:line="240" w:lineRule="auto"/>
        <w:ind w:right="-142"/>
        <w:jc w:val="center"/>
      </w:pPr>
      <w:r w:rsidRPr="00FD70FD">
        <w:t>п</w:t>
      </w:r>
      <w:proofErr w:type="gramStart"/>
      <w:r w:rsidRPr="00FD70FD">
        <w:t>.Б</w:t>
      </w:r>
      <w:proofErr w:type="gramEnd"/>
      <w:r w:rsidRPr="00FD70FD">
        <w:t>алезино</w:t>
      </w:r>
    </w:p>
    <w:tbl>
      <w:tblPr>
        <w:tblStyle w:val="a3"/>
        <w:tblW w:w="0" w:type="auto"/>
        <w:tblLook w:val="04A0"/>
      </w:tblPr>
      <w:tblGrid>
        <w:gridCol w:w="4219"/>
      </w:tblGrid>
      <w:tr w:rsidR="001E3652" w:rsidRPr="00FD70FD" w:rsidTr="00A4527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1E3652" w:rsidRPr="00421586" w:rsidRDefault="00FE3849" w:rsidP="00E16508">
            <w:pPr>
              <w:spacing w:line="276" w:lineRule="auto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1E3652" w:rsidRPr="00A45270">
              <w:rPr>
                <w:sz w:val="24"/>
                <w:szCs w:val="24"/>
              </w:rPr>
              <w:t xml:space="preserve">Об утверждении </w:t>
            </w:r>
            <w:r w:rsidR="00E16508">
              <w:rPr>
                <w:sz w:val="24"/>
                <w:szCs w:val="24"/>
              </w:rPr>
              <w:t>перечня главных администраторов доходов бюджета</w:t>
            </w:r>
            <w:r w:rsidR="001E3652" w:rsidRPr="00A45270">
              <w:rPr>
                <w:sz w:val="24"/>
                <w:szCs w:val="24"/>
              </w:rPr>
              <w:t xml:space="preserve"> муниципального образования «Муниципальный округ </w:t>
            </w:r>
            <w:r w:rsidR="00801DE6">
              <w:rPr>
                <w:sz w:val="24"/>
                <w:szCs w:val="24"/>
              </w:rPr>
              <w:t>Балезинский район Удмуртской Республики</w:t>
            </w:r>
            <w:r w:rsidR="001E3652" w:rsidRPr="00A45270">
              <w:rPr>
                <w:sz w:val="24"/>
                <w:szCs w:val="24"/>
              </w:rPr>
              <w:t>»</w:t>
            </w:r>
          </w:p>
        </w:tc>
      </w:tr>
    </w:tbl>
    <w:p w:rsidR="00483A52" w:rsidRPr="00FD70FD" w:rsidRDefault="00483A52" w:rsidP="008C2FA9">
      <w:pPr>
        <w:pStyle w:val="2"/>
        <w:spacing w:after="0" w:line="240" w:lineRule="auto"/>
        <w:ind w:right="-142"/>
      </w:pPr>
    </w:p>
    <w:p w:rsidR="008C2FA9" w:rsidRDefault="00483A52" w:rsidP="008C2FA9">
      <w:pPr>
        <w:pStyle w:val="2"/>
        <w:spacing w:after="0" w:line="240" w:lineRule="auto"/>
        <w:ind w:right="-142"/>
        <w:jc w:val="both"/>
      </w:pPr>
      <w:r>
        <w:rPr>
          <w:szCs w:val="28"/>
        </w:rPr>
        <w:t xml:space="preserve">    </w:t>
      </w:r>
      <w:r w:rsidR="001E3652" w:rsidRPr="006E59C4">
        <w:rPr>
          <w:szCs w:val="28"/>
        </w:rPr>
        <w:t xml:space="preserve">В соответствии с </w:t>
      </w:r>
      <w:hyperlink r:id="rId9" w:history="1">
        <w:r w:rsidR="001E3652" w:rsidRPr="006E59C4">
          <w:rPr>
            <w:szCs w:val="28"/>
          </w:rPr>
          <w:t xml:space="preserve">пунктом </w:t>
        </w:r>
        <w:r w:rsidR="00E16508">
          <w:rPr>
            <w:szCs w:val="28"/>
          </w:rPr>
          <w:t>3.2</w:t>
        </w:r>
        <w:r w:rsidR="001E3652" w:rsidRPr="006E59C4">
          <w:rPr>
            <w:szCs w:val="28"/>
          </w:rPr>
          <w:t xml:space="preserve"> статьи </w:t>
        </w:r>
        <w:r w:rsidR="00E16508">
          <w:rPr>
            <w:szCs w:val="28"/>
          </w:rPr>
          <w:t>160.1</w:t>
        </w:r>
      </w:hyperlink>
      <w:r w:rsidR="001E3652" w:rsidRPr="006E59C4">
        <w:rPr>
          <w:szCs w:val="28"/>
        </w:rPr>
        <w:t xml:space="preserve"> Бюджетного кодекса Российской Федерации</w:t>
      </w:r>
      <w:r w:rsidR="00E16508">
        <w:rPr>
          <w:szCs w:val="28"/>
        </w:rPr>
        <w:t xml:space="preserve">, </w:t>
      </w:r>
      <w:r w:rsidR="00FD70FD" w:rsidRPr="00FD70FD">
        <w:t>ПОСТАНОВЛЯЮ:</w:t>
      </w:r>
    </w:p>
    <w:p w:rsidR="008C2FA9" w:rsidRDefault="008C2FA9" w:rsidP="008C2FA9">
      <w:pPr>
        <w:pStyle w:val="2"/>
        <w:spacing w:after="0" w:line="240" w:lineRule="auto"/>
        <w:ind w:right="-142"/>
        <w:jc w:val="both"/>
      </w:pPr>
      <w:r>
        <w:t xml:space="preserve">     </w:t>
      </w:r>
      <w:r w:rsidR="001E3652" w:rsidRPr="001E3652">
        <w:t xml:space="preserve">1. </w:t>
      </w:r>
      <w:proofErr w:type="spellStart"/>
      <w:r>
        <w:t>У</w:t>
      </w:r>
      <w:r w:rsidR="00FE3849" w:rsidRPr="00FE3849">
        <w:t>твержди</w:t>
      </w:r>
      <w:r>
        <w:t>ть</w:t>
      </w:r>
      <w:proofErr w:type="spellEnd"/>
      <w:r>
        <w:t xml:space="preserve"> прилагаемый </w:t>
      </w:r>
      <w:r w:rsidR="00FE3849" w:rsidRPr="00FE3849">
        <w:t>переч</w:t>
      </w:r>
      <w:r>
        <w:t>е</w:t>
      </w:r>
      <w:r w:rsidR="00FE3849" w:rsidRPr="00FE3849">
        <w:t>н</w:t>
      </w:r>
      <w:r>
        <w:t>ь</w:t>
      </w:r>
      <w:r w:rsidR="00FE3849" w:rsidRPr="00FE3849">
        <w:t xml:space="preserve"> главных администраторов доходов бюджета муниципального образования «Муниципальный округ Балезинский район Удмуртской Республики»</w:t>
      </w:r>
      <w:r>
        <w:t>.</w:t>
      </w:r>
    </w:p>
    <w:p w:rsidR="008C2FA9" w:rsidRDefault="008C2FA9" w:rsidP="008C2FA9">
      <w:pPr>
        <w:pStyle w:val="2"/>
        <w:spacing w:after="0" w:line="240" w:lineRule="auto"/>
        <w:ind w:right="-142"/>
        <w:jc w:val="both"/>
      </w:pPr>
      <w:r>
        <w:t xml:space="preserve">     2. Настоящее постановление применяется к правоотношениям, возникающим при составлении и исполнении бюджета муниципального образования «Муниципальный округ Балезинский район Удмуртской Республики», начиная с бюджета на 202</w:t>
      </w:r>
      <w:r w:rsidR="00A82562" w:rsidRPr="00A82562">
        <w:t>5</w:t>
      </w:r>
      <w:r>
        <w:t xml:space="preserve"> год и на плановый период </w:t>
      </w:r>
      <w:r w:rsidR="00FF0579">
        <w:t xml:space="preserve"> </w:t>
      </w:r>
      <w:r>
        <w:t>202</w:t>
      </w:r>
      <w:r w:rsidR="00A82562" w:rsidRPr="00A82562">
        <w:t>6</w:t>
      </w:r>
      <w:r>
        <w:t xml:space="preserve"> и 202</w:t>
      </w:r>
      <w:r w:rsidR="00A82562" w:rsidRPr="00A82562">
        <w:t>7</w:t>
      </w:r>
      <w:r>
        <w:t xml:space="preserve"> годов.</w:t>
      </w:r>
    </w:p>
    <w:p w:rsidR="00FD70FD" w:rsidRDefault="008C2FA9" w:rsidP="008C2FA9">
      <w:pPr>
        <w:pStyle w:val="2"/>
        <w:spacing w:after="0" w:line="240" w:lineRule="auto"/>
        <w:ind w:right="-142"/>
        <w:jc w:val="both"/>
      </w:pPr>
      <w:r>
        <w:t xml:space="preserve">     3</w:t>
      </w:r>
      <w:r w:rsidR="000E2FBD">
        <w:t xml:space="preserve">. </w:t>
      </w:r>
      <w:r w:rsidR="00035BF3">
        <w:t>Опубликовать настоящее постановление на официальном сайте муниципального образования «Муниципальный окру</w:t>
      </w:r>
      <w:r w:rsidR="00025711">
        <w:t>г Балезинский район Удмуртской Р</w:t>
      </w:r>
      <w:r w:rsidR="00035BF3">
        <w:t>еспублики» в информационно-телекоммуникационной сети «Интернет»</w:t>
      </w:r>
      <w:r w:rsidR="00A606F0">
        <w:t>.</w:t>
      </w:r>
    </w:p>
    <w:p w:rsidR="00AC5511" w:rsidRDefault="00AC5511" w:rsidP="00FD70FD">
      <w:pPr>
        <w:pStyle w:val="2"/>
        <w:spacing w:after="0" w:line="240" w:lineRule="auto"/>
        <w:ind w:right="-142"/>
        <w:jc w:val="both"/>
      </w:pPr>
    </w:p>
    <w:p w:rsidR="00605C74" w:rsidRDefault="00605C74" w:rsidP="00FD70FD">
      <w:pPr>
        <w:pStyle w:val="2"/>
        <w:spacing w:after="0" w:line="240" w:lineRule="auto"/>
        <w:ind w:right="-142"/>
        <w:jc w:val="both"/>
      </w:pPr>
    </w:p>
    <w:p w:rsidR="00025711" w:rsidRDefault="00025711" w:rsidP="00FD70FD">
      <w:pPr>
        <w:pStyle w:val="2"/>
        <w:spacing w:after="0" w:line="240" w:lineRule="auto"/>
        <w:ind w:right="-142"/>
        <w:jc w:val="both"/>
      </w:pPr>
    </w:p>
    <w:p w:rsidR="00025711" w:rsidRDefault="00025711" w:rsidP="00FD70FD">
      <w:pPr>
        <w:pStyle w:val="2"/>
        <w:spacing w:after="0" w:line="240" w:lineRule="auto"/>
        <w:ind w:right="-142"/>
        <w:jc w:val="both"/>
      </w:pPr>
    </w:p>
    <w:p w:rsidR="00025711" w:rsidRPr="00FD70FD" w:rsidRDefault="00025711" w:rsidP="00FD70FD">
      <w:pPr>
        <w:pStyle w:val="2"/>
        <w:spacing w:after="0" w:line="240" w:lineRule="auto"/>
        <w:ind w:right="-142"/>
        <w:jc w:val="both"/>
      </w:pPr>
    </w:p>
    <w:p w:rsidR="00FD70FD" w:rsidRPr="00FD70FD" w:rsidRDefault="00FD70FD" w:rsidP="008C2FA9">
      <w:pPr>
        <w:pStyle w:val="2"/>
        <w:spacing w:after="0" w:line="240" w:lineRule="auto"/>
        <w:ind w:right="-142"/>
        <w:jc w:val="both"/>
      </w:pPr>
      <w:r w:rsidRPr="00FD70FD">
        <w:t xml:space="preserve">Глава муниципального образования                    </w:t>
      </w:r>
      <w:r w:rsidR="00CC09E1">
        <w:t xml:space="preserve">              </w:t>
      </w:r>
      <w:r w:rsidRPr="00FD70FD">
        <w:t xml:space="preserve">    </w:t>
      </w:r>
      <w:r w:rsidR="00E16508">
        <w:t xml:space="preserve">  </w:t>
      </w:r>
      <w:r w:rsidRPr="00FD70FD">
        <w:t xml:space="preserve">  </w:t>
      </w:r>
      <w:r w:rsidR="000E2FBD">
        <w:t xml:space="preserve">     </w:t>
      </w:r>
      <w:r w:rsidRPr="00FD70FD">
        <w:t xml:space="preserve">           </w:t>
      </w:r>
      <w:r w:rsidR="00A82562">
        <w:t xml:space="preserve"> </w:t>
      </w:r>
      <w:r w:rsidRPr="00FD70FD">
        <w:t xml:space="preserve">  </w:t>
      </w:r>
      <w:r w:rsidR="00CC09E1">
        <w:t xml:space="preserve">Ю.В. </w:t>
      </w:r>
      <w:proofErr w:type="spellStart"/>
      <w:r w:rsidR="00CC09E1">
        <w:t>Новойдарский</w:t>
      </w:r>
      <w:proofErr w:type="spellEnd"/>
    </w:p>
    <w:p w:rsidR="008C2FA9" w:rsidRPr="00A82562" w:rsidRDefault="008C2FA9" w:rsidP="00E542A7">
      <w:pPr>
        <w:rPr>
          <w:rFonts w:ascii="Times New Roman" w:hAnsi="Times New Roman" w:cs="Times New Roman"/>
          <w:bCs/>
          <w:sz w:val="24"/>
          <w:szCs w:val="24"/>
        </w:rPr>
      </w:pPr>
    </w:p>
    <w:sectPr w:rsidR="008C2FA9" w:rsidRPr="00A82562" w:rsidSect="008C2FA9">
      <w:headerReference w:type="default" r:id="rId10"/>
      <w:headerReference w:type="first" r:id="rId11"/>
      <w:pgSz w:w="11906" w:h="16838"/>
      <w:pgMar w:top="709" w:right="567" w:bottom="426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FA9" w:rsidRDefault="008C2FA9" w:rsidP="003920D3">
      <w:pPr>
        <w:spacing w:after="0" w:line="240" w:lineRule="auto"/>
      </w:pPr>
      <w:r>
        <w:separator/>
      </w:r>
    </w:p>
  </w:endnote>
  <w:endnote w:type="continuationSeparator" w:id="1">
    <w:p w:rsidR="008C2FA9" w:rsidRDefault="008C2FA9" w:rsidP="00392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FA9" w:rsidRDefault="008C2FA9" w:rsidP="003920D3">
      <w:pPr>
        <w:spacing w:after="0" w:line="240" w:lineRule="auto"/>
      </w:pPr>
      <w:r>
        <w:separator/>
      </w:r>
    </w:p>
  </w:footnote>
  <w:footnote w:type="continuationSeparator" w:id="1">
    <w:p w:rsidR="008C2FA9" w:rsidRDefault="008C2FA9" w:rsidP="00392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FA9" w:rsidRDefault="004D4DE3">
    <w:pPr>
      <w:pStyle w:val="a8"/>
      <w:jc w:val="center"/>
    </w:pPr>
    <w:fldSimple w:instr="PAGE   \* MERGEFORMAT">
      <w:r w:rsidR="00025711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FA9" w:rsidRDefault="008C2FA9">
    <w:pPr>
      <w:pStyle w:val="a8"/>
      <w:jc w:val="center"/>
    </w:pPr>
  </w:p>
  <w:p w:rsidR="008C2FA9" w:rsidRDefault="008C2FA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5F73"/>
    <w:multiLevelType w:val="hybridMultilevel"/>
    <w:tmpl w:val="BDDE862E"/>
    <w:lvl w:ilvl="0" w:tplc="35845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3585A"/>
    <w:multiLevelType w:val="hybridMultilevel"/>
    <w:tmpl w:val="D4345890"/>
    <w:lvl w:ilvl="0" w:tplc="087A98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70FD"/>
    <w:rsid w:val="00020F09"/>
    <w:rsid w:val="00025711"/>
    <w:rsid w:val="00035BF3"/>
    <w:rsid w:val="000A633F"/>
    <w:rsid w:val="000E2FBD"/>
    <w:rsid w:val="000F5E20"/>
    <w:rsid w:val="00135275"/>
    <w:rsid w:val="00137337"/>
    <w:rsid w:val="00142647"/>
    <w:rsid w:val="00197CE5"/>
    <w:rsid w:val="001B15B8"/>
    <w:rsid w:val="001B75A0"/>
    <w:rsid w:val="001E3652"/>
    <w:rsid w:val="002512C6"/>
    <w:rsid w:val="00282420"/>
    <w:rsid w:val="002B1858"/>
    <w:rsid w:val="002C7D83"/>
    <w:rsid w:val="00303578"/>
    <w:rsid w:val="003710D3"/>
    <w:rsid w:val="00372C48"/>
    <w:rsid w:val="00382985"/>
    <w:rsid w:val="003920D3"/>
    <w:rsid w:val="003B1008"/>
    <w:rsid w:val="003B7431"/>
    <w:rsid w:val="004140C6"/>
    <w:rsid w:val="00437E74"/>
    <w:rsid w:val="00483A52"/>
    <w:rsid w:val="004928E2"/>
    <w:rsid w:val="004A17D9"/>
    <w:rsid w:val="004D4DE3"/>
    <w:rsid w:val="0055248A"/>
    <w:rsid w:val="00571C0C"/>
    <w:rsid w:val="00601A5A"/>
    <w:rsid w:val="00605C74"/>
    <w:rsid w:val="00616749"/>
    <w:rsid w:val="006371BB"/>
    <w:rsid w:val="006569FF"/>
    <w:rsid w:val="00700B61"/>
    <w:rsid w:val="007A5379"/>
    <w:rsid w:val="007D783C"/>
    <w:rsid w:val="007E0BBC"/>
    <w:rsid w:val="007E52C9"/>
    <w:rsid w:val="007F16B0"/>
    <w:rsid w:val="00801DE6"/>
    <w:rsid w:val="00804A0E"/>
    <w:rsid w:val="00805D89"/>
    <w:rsid w:val="00815247"/>
    <w:rsid w:val="00856BD4"/>
    <w:rsid w:val="008837A8"/>
    <w:rsid w:val="008C2FA9"/>
    <w:rsid w:val="008C507C"/>
    <w:rsid w:val="008E73C0"/>
    <w:rsid w:val="009064F9"/>
    <w:rsid w:val="00936847"/>
    <w:rsid w:val="00944B47"/>
    <w:rsid w:val="00985098"/>
    <w:rsid w:val="009A4B8F"/>
    <w:rsid w:val="009B4C97"/>
    <w:rsid w:val="00A22190"/>
    <w:rsid w:val="00A45270"/>
    <w:rsid w:val="00A606F0"/>
    <w:rsid w:val="00A74893"/>
    <w:rsid w:val="00A82562"/>
    <w:rsid w:val="00AC5511"/>
    <w:rsid w:val="00AC5C07"/>
    <w:rsid w:val="00AE22C6"/>
    <w:rsid w:val="00BD78E0"/>
    <w:rsid w:val="00C10E91"/>
    <w:rsid w:val="00CC09E1"/>
    <w:rsid w:val="00CF36E6"/>
    <w:rsid w:val="00D51BAA"/>
    <w:rsid w:val="00D82C4E"/>
    <w:rsid w:val="00D85C2D"/>
    <w:rsid w:val="00D9702E"/>
    <w:rsid w:val="00DA568D"/>
    <w:rsid w:val="00DC25A6"/>
    <w:rsid w:val="00E16508"/>
    <w:rsid w:val="00E41255"/>
    <w:rsid w:val="00E542A7"/>
    <w:rsid w:val="00E63193"/>
    <w:rsid w:val="00EB7086"/>
    <w:rsid w:val="00EE377D"/>
    <w:rsid w:val="00F177D3"/>
    <w:rsid w:val="00F20D68"/>
    <w:rsid w:val="00F5657F"/>
    <w:rsid w:val="00F6146D"/>
    <w:rsid w:val="00FD70FD"/>
    <w:rsid w:val="00FE3849"/>
    <w:rsid w:val="00FF0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D70F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70F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FD70FD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FD70FD"/>
    <w:pPr>
      <w:shd w:val="clear" w:color="auto" w:fill="FFFFFF"/>
      <w:spacing w:after="120" w:line="0" w:lineRule="atLeast"/>
      <w:outlineLvl w:val="0"/>
    </w:pPr>
  </w:style>
  <w:style w:type="paragraph" w:styleId="a4">
    <w:name w:val="Balloon Text"/>
    <w:basedOn w:val="a"/>
    <w:link w:val="a5"/>
    <w:uiPriority w:val="99"/>
    <w:semiHidden/>
    <w:unhideWhenUsed/>
    <w:rsid w:val="00FD7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FD"/>
    <w:rPr>
      <w:rFonts w:ascii="Tahoma" w:hAnsi="Tahoma" w:cs="Tahoma"/>
      <w:sz w:val="16"/>
      <w:szCs w:val="16"/>
    </w:rPr>
  </w:style>
  <w:style w:type="paragraph" w:customStyle="1" w:styleId="21">
    <w:name w:val="Знак Знак Знак2 Знак"/>
    <w:basedOn w:val="a"/>
    <w:rsid w:val="00A4527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No Spacing"/>
    <w:uiPriority w:val="1"/>
    <w:qFormat/>
    <w:rsid w:val="00A4527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22190"/>
    <w:pPr>
      <w:ind w:left="720"/>
      <w:contextualSpacing/>
    </w:pPr>
  </w:style>
  <w:style w:type="paragraph" w:styleId="a8">
    <w:name w:val="header"/>
    <w:basedOn w:val="a"/>
    <w:link w:val="a9"/>
    <w:uiPriority w:val="99"/>
    <w:rsid w:val="006371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371B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39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92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90277A01CD9384950F534B498D59EF27DCAAE6690E00787501B0F93D84D4E97E1C8E4408F3003271C654BC09C635880D44C7B506EDk53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FCD7-6A89-488D-94C9-6813556F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cp:lastPrinted>2024-11-29T05:20:00Z</cp:lastPrinted>
  <dcterms:created xsi:type="dcterms:W3CDTF">2024-11-29T05:20:00Z</dcterms:created>
  <dcterms:modified xsi:type="dcterms:W3CDTF">2024-11-29T05:20:00Z</dcterms:modified>
</cp:coreProperties>
</file>